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E533ED" w:rsidP="000F1770">
      <w:pPr>
        <w:jc w:val="center"/>
        <w:rPr>
          <w:b/>
          <w:sz w:val="28"/>
          <w:szCs w:val="28"/>
        </w:rPr>
      </w:pPr>
    </w:p>
    <w:p w:rsidR="00E533ED" w:rsidRDefault="00C465B6" w:rsidP="000F1770">
      <w:pPr>
        <w:jc w:val="center"/>
        <w:rPr>
          <w:b/>
          <w:sz w:val="28"/>
          <w:szCs w:val="28"/>
        </w:rPr>
      </w:pPr>
      <w:r w:rsidRPr="000F1770">
        <w:rPr>
          <w:b/>
          <w:sz w:val="28"/>
          <w:szCs w:val="28"/>
        </w:rPr>
        <w:t>О внесении изменений в Закон Республики Коми</w:t>
      </w:r>
      <w:r w:rsidRPr="000F1770">
        <w:rPr>
          <w:b/>
          <w:sz w:val="28"/>
          <w:szCs w:val="28"/>
        </w:rPr>
        <w:br/>
      </w:r>
      <w:r w:rsidR="000F1770" w:rsidRPr="000F1770">
        <w:rPr>
          <w:b/>
          <w:sz w:val="28"/>
          <w:szCs w:val="28"/>
        </w:rPr>
        <w:t>"</w:t>
      </w:r>
      <w:r w:rsidRPr="000F1770">
        <w:rPr>
          <w:b/>
          <w:sz w:val="28"/>
          <w:szCs w:val="28"/>
        </w:rPr>
        <w:t xml:space="preserve">О республиканском бюджете Республики Коми </w:t>
      </w:r>
    </w:p>
    <w:p w:rsidR="00C465B6" w:rsidRPr="000F1770" w:rsidRDefault="00C465B6" w:rsidP="000F1770">
      <w:pPr>
        <w:jc w:val="center"/>
        <w:rPr>
          <w:b/>
          <w:sz w:val="28"/>
          <w:szCs w:val="28"/>
        </w:rPr>
      </w:pPr>
      <w:r w:rsidRPr="000F1770">
        <w:rPr>
          <w:b/>
          <w:sz w:val="28"/>
          <w:szCs w:val="28"/>
        </w:rPr>
        <w:t>на 2018 год и плановый период 2019 и 2020 годов</w:t>
      </w:r>
      <w:r w:rsidR="000F1770" w:rsidRPr="000F1770">
        <w:rPr>
          <w:b/>
          <w:sz w:val="28"/>
          <w:szCs w:val="28"/>
        </w:rPr>
        <w:t>"</w:t>
      </w:r>
    </w:p>
    <w:p w:rsidR="00C465B6" w:rsidRPr="000F1770" w:rsidRDefault="00C465B6" w:rsidP="000F17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65B6" w:rsidRPr="000F1770" w:rsidRDefault="00C465B6" w:rsidP="000F1770">
      <w:pPr>
        <w:tabs>
          <w:tab w:val="right" w:pos="9498"/>
        </w:tabs>
        <w:rPr>
          <w:sz w:val="28"/>
          <w:szCs w:val="28"/>
        </w:rPr>
      </w:pPr>
    </w:p>
    <w:p w:rsidR="00C465B6" w:rsidRPr="000F1770" w:rsidRDefault="00C465B6" w:rsidP="00E533ED">
      <w:pPr>
        <w:tabs>
          <w:tab w:val="right" w:pos="9072"/>
        </w:tabs>
        <w:rPr>
          <w:sz w:val="28"/>
          <w:szCs w:val="28"/>
        </w:rPr>
      </w:pPr>
      <w:proofErr w:type="gramStart"/>
      <w:r w:rsidRPr="000F1770">
        <w:rPr>
          <w:sz w:val="28"/>
          <w:szCs w:val="28"/>
        </w:rPr>
        <w:t>Принят</w:t>
      </w:r>
      <w:proofErr w:type="gramEnd"/>
      <w:r w:rsidRPr="000F1770">
        <w:rPr>
          <w:sz w:val="28"/>
          <w:szCs w:val="28"/>
        </w:rPr>
        <w:t xml:space="preserve"> Государственным Советом</w:t>
      </w:r>
      <w:r w:rsidRPr="000F1770">
        <w:rPr>
          <w:sz w:val="28"/>
          <w:szCs w:val="28"/>
        </w:rPr>
        <w:br/>
        <w:t>Республики Коми</w:t>
      </w:r>
      <w:r w:rsidR="000F1770" w:rsidRPr="000F1770">
        <w:rPr>
          <w:sz w:val="28"/>
          <w:szCs w:val="28"/>
        </w:rPr>
        <w:t xml:space="preserve"> </w:t>
      </w:r>
      <w:r w:rsidR="00E533ED">
        <w:rPr>
          <w:sz w:val="28"/>
          <w:szCs w:val="28"/>
        </w:rPr>
        <w:tab/>
        <w:t>26 июня</w:t>
      </w:r>
      <w:r w:rsidRPr="000F1770">
        <w:rPr>
          <w:sz w:val="28"/>
          <w:szCs w:val="28"/>
        </w:rPr>
        <w:t xml:space="preserve"> 2018 года</w:t>
      </w:r>
    </w:p>
    <w:p w:rsidR="00C465B6" w:rsidRPr="000F1770" w:rsidRDefault="00C465B6" w:rsidP="000F1770">
      <w:pPr>
        <w:tabs>
          <w:tab w:val="right" w:pos="9498"/>
        </w:tabs>
        <w:rPr>
          <w:sz w:val="28"/>
          <w:szCs w:val="28"/>
        </w:rPr>
      </w:pPr>
    </w:p>
    <w:p w:rsidR="00C465B6" w:rsidRPr="000F1770" w:rsidRDefault="00C465B6" w:rsidP="000F1770">
      <w:pPr>
        <w:ind w:firstLine="720"/>
        <w:jc w:val="both"/>
        <w:rPr>
          <w:sz w:val="28"/>
          <w:szCs w:val="28"/>
        </w:rPr>
      </w:pPr>
      <w:r w:rsidRPr="000F1770">
        <w:rPr>
          <w:sz w:val="28"/>
          <w:szCs w:val="28"/>
        </w:rPr>
        <w:tab/>
      </w:r>
    </w:p>
    <w:p w:rsidR="00C465B6" w:rsidRPr="000F1770" w:rsidRDefault="00E533ED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E533ED"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</w:t>
      </w:r>
      <w:proofErr w:type="gramStart"/>
      <w:r w:rsidR="00C465B6" w:rsidRPr="000F1770">
        <w:rPr>
          <w:sz w:val="28"/>
          <w:szCs w:val="28"/>
        </w:rPr>
        <w:t xml:space="preserve">Внести в Закон Республики Коми </w:t>
      </w:r>
      <w:r w:rsidR="000F1770" w:rsidRPr="000F1770">
        <w:rPr>
          <w:sz w:val="28"/>
          <w:szCs w:val="28"/>
        </w:rPr>
        <w:t>"</w:t>
      </w:r>
      <w:r w:rsidR="00C465B6"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>
        <w:rPr>
          <w:sz w:val="28"/>
          <w:szCs w:val="28"/>
        </w:rPr>
        <w:br/>
      </w:r>
      <w:r w:rsidR="00C465B6" w:rsidRPr="000F1770">
        <w:rPr>
          <w:sz w:val="28"/>
          <w:szCs w:val="28"/>
        </w:rPr>
        <w:t>2020 годов</w:t>
      </w:r>
      <w:r w:rsidR="000F1770" w:rsidRPr="000F1770">
        <w:rPr>
          <w:sz w:val="28"/>
          <w:szCs w:val="28"/>
        </w:rPr>
        <w:t>"</w:t>
      </w:r>
      <w:r w:rsidR="00C465B6" w:rsidRPr="000F1770">
        <w:rPr>
          <w:sz w:val="28"/>
          <w:szCs w:val="28"/>
        </w:rPr>
        <w:t xml:space="preserve"> (сетевое издание </w:t>
      </w:r>
      <w:r w:rsidR="000F1770" w:rsidRPr="000F1770">
        <w:rPr>
          <w:sz w:val="28"/>
          <w:szCs w:val="28"/>
        </w:rPr>
        <w:t>"</w:t>
      </w:r>
      <w:r w:rsidR="00C465B6" w:rsidRPr="000F1770">
        <w:rPr>
          <w:sz w:val="28"/>
          <w:szCs w:val="28"/>
        </w:rPr>
        <w:t>Перечень правовых актов, принятых органами государственной власти Республики Коми, иной официальной информации</w:t>
      </w:r>
      <w:r w:rsidR="000F1770" w:rsidRPr="000F1770">
        <w:rPr>
          <w:sz w:val="28"/>
          <w:szCs w:val="28"/>
        </w:rPr>
        <w:t>"</w:t>
      </w:r>
      <w:r w:rsidR="00C465B6" w:rsidRPr="000F1770">
        <w:rPr>
          <w:sz w:val="28"/>
          <w:szCs w:val="28"/>
        </w:rPr>
        <w:t xml:space="preserve"> (http://law.rkomi.ru</w:t>
      </w:r>
      <w:r w:rsidR="00311392">
        <w:rPr>
          <w:sz w:val="28"/>
          <w:szCs w:val="28"/>
        </w:rPr>
        <w:t>/</w:t>
      </w:r>
      <w:r w:rsidR="00C465B6" w:rsidRPr="000F1770">
        <w:rPr>
          <w:sz w:val="28"/>
          <w:szCs w:val="28"/>
        </w:rPr>
        <w:t xml:space="preserve">), 7 декабря 2017 года; 6 марта </w:t>
      </w:r>
      <w:r>
        <w:rPr>
          <w:sz w:val="28"/>
          <w:szCs w:val="28"/>
        </w:rPr>
        <w:br/>
      </w:r>
      <w:r w:rsidR="00C465B6" w:rsidRPr="000F1770">
        <w:rPr>
          <w:sz w:val="28"/>
          <w:szCs w:val="28"/>
        </w:rPr>
        <w:t>2018 года; 23 марта 2018 года) следующие изменения:</w:t>
      </w:r>
      <w:proofErr w:type="gramEnd"/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1. Статью 1 изложить в следующей редакции:</w:t>
      </w:r>
    </w:p>
    <w:p w:rsidR="00C465B6" w:rsidRPr="000F1770" w:rsidRDefault="000F1770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"</w:t>
      </w:r>
      <w:r w:rsidR="00C465B6" w:rsidRPr="000F1770">
        <w:rPr>
          <w:b/>
          <w:sz w:val="28"/>
          <w:szCs w:val="28"/>
        </w:rPr>
        <w:t>Статья 1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1. Утвердить основные характеристики республиканского бюджета Республики Коми на 2018 год: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общий объем доходов в сумме 67 356 879,8 тыс. рублей;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общий объем расходов в сумме 71 857 651,2 тыс. рублей;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дефицит в сумме 4 500 771,4 тыс. рублей.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2. Утвердить основные характеристики республиканского бюджета Республики Коми на 2019 год и на 2020 год: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общий объем доходов на 2019 год в сумме 69 089 285,1 тыс. рублей и на 2020 год в сумме 70 109 306,4 тыс. рублей;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lastRenderedPageBreak/>
        <w:t>общий объем расходов на 2019 год в сумме 68 059 553,4 тыс. рублей и на 2020 год в сумме 69 138 598,1 тыс. рублей;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профицит на 2019 год в сумме 1 029 731,7 тыс. рублей и на 2020 год в сумме 970 708,3 тыс. рублей.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3. Утвердить общий объем условно утвержденных расходов на </w:t>
      </w:r>
      <w:r w:rsidR="00E533ED">
        <w:rPr>
          <w:sz w:val="28"/>
          <w:szCs w:val="28"/>
        </w:rPr>
        <w:br/>
      </w:r>
      <w:r w:rsidRPr="000F1770">
        <w:rPr>
          <w:sz w:val="28"/>
          <w:szCs w:val="28"/>
        </w:rPr>
        <w:t>2019 год в сумме 4 405 412,5 тыс. рублей и на 2020 год в сумме 5 044 776,6 тыс. рублей</w:t>
      </w:r>
      <w:proofErr w:type="gramStart"/>
      <w:r w:rsidRPr="000F1770">
        <w:rPr>
          <w:sz w:val="28"/>
          <w:szCs w:val="28"/>
        </w:rPr>
        <w:t>.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.</w:t>
      </w:r>
      <w:proofErr w:type="gramEnd"/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2. В статье 3: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1) в части 1 числа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5 263 414,0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,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4 643 444,0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заменить соответственно числами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5 614 808,0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,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4 994 838,0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;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2) в части 4 числа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23 175</w:t>
      </w:r>
      <w:r w:rsidRPr="000F1770">
        <w:rPr>
          <w:sz w:val="28"/>
          <w:szCs w:val="28"/>
          <w:lang w:val="en-US"/>
        </w:rPr>
        <w:t> </w:t>
      </w:r>
      <w:r w:rsidRPr="000F1770">
        <w:rPr>
          <w:sz w:val="28"/>
          <w:szCs w:val="28"/>
        </w:rPr>
        <w:t>045,9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,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23</w:t>
      </w:r>
      <w:r w:rsidRPr="000F1770">
        <w:rPr>
          <w:sz w:val="28"/>
          <w:szCs w:val="28"/>
          <w:lang w:val="en-US"/>
        </w:rPr>
        <w:t> </w:t>
      </w:r>
      <w:r w:rsidRPr="000F1770">
        <w:rPr>
          <w:sz w:val="28"/>
          <w:szCs w:val="28"/>
        </w:rPr>
        <w:t>045</w:t>
      </w:r>
      <w:r w:rsidRPr="000F1770">
        <w:rPr>
          <w:sz w:val="28"/>
          <w:szCs w:val="28"/>
          <w:lang w:val="en-US"/>
        </w:rPr>
        <w:t> </w:t>
      </w:r>
      <w:r w:rsidRPr="000F1770">
        <w:rPr>
          <w:sz w:val="28"/>
          <w:szCs w:val="28"/>
        </w:rPr>
        <w:t>191,0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заменить соответственно числами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23 </w:t>
      </w:r>
      <w:r w:rsidR="00311392">
        <w:rPr>
          <w:sz w:val="28"/>
          <w:szCs w:val="28"/>
        </w:rPr>
        <w:t>732</w:t>
      </w:r>
      <w:r w:rsidRPr="000F1770">
        <w:rPr>
          <w:sz w:val="28"/>
          <w:szCs w:val="28"/>
          <w:lang w:val="en-US"/>
        </w:rPr>
        <w:t> </w:t>
      </w:r>
      <w:r w:rsidR="00311392">
        <w:rPr>
          <w:sz w:val="28"/>
          <w:szCs w:val="28"/>
        </w:rPr>
        <w:t>354</w:t>
      </w:r>
      <w:r w:rsidRPr="000F1770">
        <w:rPr>
          <w:sz w:val="28"/>
          <w:szCs w:val="28"/>
        </w:rPr>
        <w:t>,</w:t>
      </w:r>
      <w:r w:rsidR="00311392">
        <w:rPr>
          <w:sz w:val="28"/>
          <w:szCs w:val="28"/>
        </w:rPr>
        <w:t>8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,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23 </w:t>
      </w:r>
      <w:r w:rsidR="00311392">
        <w:rPr>
          <w:sz w:val="28"/>
          <w:szCs w:val="28"/>
        </w:rPr>
        <w:t>522</w:t>
      </w:r>
      <w:r w:rsidRPr="000F1770">
        <w:rPr>
          <w:sz w:val="28"/>
          <w:szCs w:val="28"/>
        </w:rPr>
        <w:t> </w:t>
      </w:r>
      <w:r w:rsidR="00311392">
        <w:rPr>
          <w:sz w:val="28"/>
          <w:szCs w:val="28"/>
        </w:rPr>
        <w:t>500</w:t>
      </w:r>
      <w:r w:rsidRPr="000F1770">
        <w:rPr>
          <w:sz w:val="28"/>
          <w:szCs w:val="28"/>
        </w:rPr>
        <w:t>,</w:t>
      </w:r>
      <w:r w:rsidR="00311392">
        <w:rPr>
          <w:sz w:val="28"/>
          <w:szCs w:val="28"/>
        </w:rPr>
        <w:t>0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;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3) в части 5 числа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18 360 682,0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,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18 230 827,1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заменить соответственно числами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18 589</w:t>
      </w:r>
      <w:r w:rsidRPr="000F1770">
        <w:rPr>
          <w:sz w:val="28"/>
          <w:szCs w:val="28"/>
          <w:lang w:val="en-US"/>
        </w:rPr>
        <w:t> </w:t>
      </w:r>
      <w:r w:rsidRPr="000F1770">
        <w:rPr>
          <w:sz w:val="28"/>
          <w:szCs w:val="28"/>
        </w:rPr>
        <w:t>599,1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,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18 459 744,2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;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4) в части 6 числа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18 425 080,5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,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18 295 225,6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заменить соответственно числами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18 653 997,6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,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18 524 142,7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3. Части 1 </w:t>
      </w:r>
      <w:r w:rsidR="00E533ED">
        <w:rPr>
          <w:sz w:val="28"/>
          <w:szCs w:val="28"/>
        </w:rPr>
        <w:t>–</w:t>
      </w:r>
      <w:r w:rsidRPr="000F1770">
        <w:rPr>
          <w:sz w:val="28"/>
          <w:szCs w:val="28"/>
        </w:rPr>
        <w:t xml:space="preserve"> </w:t>
      </w:r>
      <w:r w:rsidR="00311392">
        <w:rPr>
          <w:sz w:val="28"/>
          <w:szCs w:val="28"/>
        </w:rPr>
        <w:t>5</w:t>
      </w:r>
      <w:r w:rsidRPr="000F1770">
        <w:rPr>
          <w:sz w:val="28"/>
          <w:szCs w:val="28"/>
        </w:rPr>
        <w:t xml:space="preserve"> статьи 13 изложить в следующей редакции:</w:t>
      </w:r>
    </w:p>
    <w:p w:rsidR="00C465B6" w:rsidRPr="000F1770" w:rsidRDefault="000F1770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"</w:t>
      </w:r>
      <w:r w:rsidR="00C465B6" w:rsidRPr="000F1770">
        <w:rPr>
          <w:sz w:val="28"/>
          <w:szCs w:val="28"/>
        </w:rPr>
        <w:t>1. Установить предельный объем государственного долга Республики Коми на 2018 год в сумме 49 793 945,0 тыс. рублей.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2. Установить предельный объем государственного долга Республики Коми на 2019 год в сумме 53 544 615,1 тыс. рублей и на </w:t>
      </w:r>
      <w:r w:rsidR="00B9718E">
        <w:rPr>
          <w:sz w:val="28"/>
          <w:szCs w:val="28"/>
        </w:rPr>
        <w:br/>
      </w:r>
      <w:r w:rsidRPr="000F1770">
        <w:rPr>
          <w:sz w:val="28"/>
          <w:szCs w:val="28"/>
        </w:rPr>
        <w:t>2020 год в сумме 50 054 524,5 тыс. рублей.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3. Установить верхний предел государственного внутреннего долга Республики Коми по состоянию на 1 января 2019 года в сумме 41 796 947,4 тыс. рублей, в том числе верхний предел долга по государственным гарантиям Республики Коми в сумме 100 600,4 тыс. рублей.</w:t>
      </w:r>
    </w:p>
    <w:p w:rsidR="00C465B6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4. </w:t>
      </w:r>
      <w:proofErr w:type="gramStart"/>
      <w:r w:rsidRPr="000F1770">
        <w:rPr>
          <w:sz w:val="28"/>
          <w:szCs w:val="28"/>
        </w:rPr>
        <w:t>Установить верхний предел государственного внутреннего долга Республики Коми по состоянию на 1 января 2020 года в сумме 40 612 810,8 тыс. рублей, в том числе верхний предел долга по государственным гаран</w:t>
      </w:r>
      <w:r w:rsidR="00B9718E">
        <w:rPr>
          <w:sz w:val="28"/>
          <w:szCs w:val="28"/>
        </w:rPr>
        <w:t>тиям Республики Коми в сумме 25 </w:t>
      </w:r>
      <w:r w:rsidRPr="000F1770">
        <w:rPr>
          <w:sz w:val="28"/>
          <w:szCs w:val="28"/>
        </w:rPr>
        <w:t>550,2 тыс. рублей, и на 1 января 2021 года в сумме 39 556 966,2 тыс. рублей, в том числе верхний предел долга по государственным</w:t>
      </w:r>
      <w:proofErr w:type="gramEnd"/>
      <w:r w:rsidRPr="000F1770">
        <w:rPr>
          <w:sz w:val="28"/>
          <w:szCs w:val="28"/>
        </w:rPr>
        <w:t xml:space="preserve"> гарантиям Республики Коми в сумме 0 рублей.</w:t>
      </w:r>
    </w:p>
    <w:p w:rsidR="00311392" w:rsidRPr="000F1770" w:rsidRDefault="00311392" w:rsidP="00311392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Утвердить объем расходов на обслуживание государственного долга Республики Коми в 2018 году в сумме 3 207 261,7 тыс. рублей</w:t>
      </w:r>
      <w:proofErr w:type="gramStart"/>
      <w:r>
        <w:rPr>
          <w:sz w:val="28"/>
          <w:szCs w:val="28"/>
        </w:rPr>
        <w:t>.".</w:t>
      </w:r>
      <w:proofErr w:type="gramEnd"/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4. Пункт 4 части 1 статьи 23 изложить в следующей редакции:</w:t>
      </w:r>
    </w:p>
    <w:p w:rsidR="00C465B6" w:rsidRPr="000F1770" w:rsidRDefault="000F1770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"</w:t>
      </w:r>
      <w:r w:rsidR="00C465B6" w:rsidRPr="000F1770">
        <w:rPr>
          <w:sz w:val="28"/>
          <w:szCs w:val="28"/>
        </w:rPr>
        <w:t xml:space="preserve">4) бюджетных ассигнований, предусмотренных на повышение </w:t>
      </w:r>
      <w:proofErr w:type="gramStart"/>
      <w:r w:rsidR="00C465B6" w:rsidRPr="000F1770">
        <w:rPr>
          <w:sz w:val="28"/>
          <w:szCs w:val="28"/>
        </w:rPr>
        <w:t>оплаты труда отдельных категорий работников бюджетной сферы</w:t>
      </w:r>
      <w:proofErr w:type="gramEnd"/>
      <w:r w:rsidRPr="000F1770">
        <w:rPr>
          <w:sz w:val="28"/>
          <w:szCs w:val="28"/>
        </w:rPr>
        <w:t xml:space="preserve"> </w:t>
      </w:r>
      <w:r w:rsidR="00C465B6" w:rsidRPr="000F1770">
        <w:rPr>
          <w:sz w:val="28"/>
          <w:szCs w:val="28"/>
        </w:rPr>
        <w:t>в соответствии с порядком, установленным Правительством Республики Коми;</w:t>
      </w:r>
      <w:r w:rsidRPr="000F1770">
        <w:rPr>
          <w:sz w:val="28"/>
          <w:szCs w:val="28"/>
        </w:rPr>
        <w:t>"</w:t>
      </w:r>
      <w:r w:rsidR="00C465B6" w:rsidRPr="000F1770">
        <w:rPr>
          <w:sz w:val="28"/>
          <w:szCs w:val="28"/>
        </w:rPr>
        <w:t>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5. В статье 25</w:t>
      </w:r>
      <w:r w:rsidRPr="000F1770">
        <w:rPr>
          <w:sz w:val="28"/>
          <w:szCs w:val="28"/>
          <w:vertAlign w:val="superscript"/>
        </w:rPr>
        <w:t>1</w:t>
      </w:r>
      <w:r w:rsidRPr="000F1770">
        <w:rPr>
          <w:sz w:val="28"/>
          <w:szCs w:val="28"/>
        </w:rPr>
        <w:t>: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1) в части 1 слова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с 1 января 2018 года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исключить;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2) часть 2 изложить в следующей редакции:</w:t>
      </w:r>
    </w:p>
    <w:p w:rsidR="00C465B6" w:rsidRPr="000F1770" w:rsidRDefault="000F1770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"</w:t>
      </w:r>
      <w:r w:rsidR="00C465B6" w:rsidRPr="000F1770">
        <w:rPr>
          <w:sz w:val="28"/>
          <w:szCs w:val="28"/>
        </w:rPr>
        <w:t xml:space="preserve">2. </w:t>
      </w:r>
      <w:proofErr w:type="gramStart"/>
      <w:r w:rsidR="00C465B6" w:rsidRPr="000F1770">
        <w:rPr>
          <w:sz w:val="28"/>
          <w:szCs w:val="28"/>
        </w:rPr>
        <w:t>Дополнительный размер субвенции, указанный в части 1 настоящей статьи, определен по каждому муниципальному образованию в Республике Коми в расчете на год исходя из численности прочего персонала по состоянию на 1 января и 1 мая 2018 года и разницы между фактической среднемесячной оплатой труда прочего персонала по состоянию на 1 января 2018 года и минимальным размером оплаты труда в соответствии с</w:t>
      </w:r>
      <w:proofErr w:type="gramEnd"/>
      <w:r w:rsidR="00C465B6" w:rsidRPr="000F1770">
        <w:rPr>
          <w:sz w:val="28"/>
          <w:szCs w:val="28"/>
        </w:rPr>
        <w:t xml:space="preserve"> федеральным законодательством</w:t>
      </w:r>
      <w:proofErr w:type="gramStart"/>
      <w:r w:rsidR="00C465B6" w:rsidRPr="000F1770">
        <w:rPr>
          <w:sz w:val="28"/>
          <w:szCs w:val="28"/>
        </w:rPr>
        <w:t>.</w:t>
      </w:r>
      <w:r w:rsidRPr="000F1770">
        <w:rPr>
          <w:sz w:val="28"/>
          <w:szCs w:val="28"/>
        </w:rPr>
        <w:t>"</w:t>
      </w:r>
      <w:r w:rsidR="00C465B6" w:rsidRPr="000F1770">
        <w:rPr>
          <w:sz w:val="28"/>
          <w:szCs w:val="28"/>
        </w:rPr>
        <w:t>.</w:t>
      </w:r>
      <w:proofErr w:type="gramEnd"/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6. Дополнить Закон статьей 28</w:t>
      </w:r>
      <w:r w:rsidRPr="000F1770">
        <w:rPr>
          <w:sz w:val="28"/>
          <w:szCs w:val="28"/>
          <w:vertAlign w:val="superscript"/>
        </w:rPr>
        <w:t>2</w:t>
      </w:r>
      <w:r w:rsidRPr="000F1770">
        <w:rPr>
          <w:sz w:val="28"/>
          <w:szCs w:val="28"/>
        </w:rPr>
        <w:t xml:space="preserve"> следующего содержания:</w:t>
      </w:r>
    </w:p>
    <w:p w:rsidR="00C465B6" w:rsidRPr="000F1770" w:rsidRDefault="000F1770" w:rsidP="00311392">
      <w:pPr>
        <w:spacing w:line="336" w:lineRule="auto"/>
        <w:ind w:firstLine="851"/>
        <w:jc w:val="both"/>
        <w:rPr>
          <w:b/>
          <w:sz w:val="28"/>
          <w:szCs w:val="28"/>
        </w:rPr>
      </w:pPr>
      <w:r w:rsidRPr="00827859">
        <w:rPr>
          <w:sz w:val="28"/>
          <w:szCs w:val="28"/>
        </w:rPr>
        <w:t>"</w:t>
      </w:r>
      <w:r w:rsidR="00C465B6" w:rsidRPr="000F1770">
        <w:rPr>
          <w:b/>
          <w:sz w:val="28"/>
          <w:szCs w:val="28"/>
        </w:rPr>
        <w:t>Статья 28</w:t>
      </w:r>
      <w:r w:rsidR="00C465B6" w:rsidRPr="000F1770">
        <w:rPr>
          <w:b/>
          <w:sz w:val="28"/>
          <w:szCs w:val="28"/>
          <w:vertAlign w:val="superscript"/>
        </w:rPr>
        <w:t>2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proofErr w:type="gramStart"/>
      <w:r w:rsidRPr="000F1770">
        <w:rPr>
          <w:sz w:val="28"/>
          <w:szCs w:val="28"/>
        </w:rPr>
        <w:t>Установить, что в 2018 году не допускается увеличение предельной штатной численности государственных гражданских служащих Республики Коми, иных работников органов исполнительной власти Республики Коми, государственных органов Республики Коми</w:t>
      </w:r>
      <w:r w:rsidR="00311392">
        <w:rPr>
          <w:sz w:val="28"/>
          <w:szCs w:val="28"/>
        </w:rPr>
        <w:t xml:space="preserve">, работников государственных казенных учреждений Республики Коми </w:t>
      </w:r>
      <w:r w:rsidRPr="000F1770">
        <w:rPr>
          <w:sz w:val="28"/>
          <w:szCs w:val="28"/>
        </w:rPr>
        <w:t xml:space="preserve">(за исключением </w:t>
      </w:r>
      <w:r w:rsidR="00EC3EBE">
        <w:rPr>
          <w:sz w:val="28"/>
          <w:szCs w:val="28"/>
        </w:rPr>
        <w:t xml:space="preserve">реализации </w:t>
      </w:r>
      <w:r w:rsidR="00311392">
        <w:rPr>
          <w:sz w:val="28"/>
          <w:szCs w:val="28"/>
        </w:rPr>
        <w:t>мероприятий по</w:t>
      </w:r>
      <w:r w:rsidRPr="000F1770">
        <w:rPr>
          <w:sz w:val="28"/>
          <w:szCs w:val="28"/>
        </w:rPr>
        <w:t xml:space="preserve"> обеспечени</w:t>
      </w:r>
      <w:r w:rsidR="00311392">
        <w:rPr>
          <w:sz w:val="28"/>
          <w:szCs w:val="28"/>
        </w:rPr>
        <w:t>ю</w:t>
      </w:r>
      <w:r w:rsidRPr="000F1770">
        <w:rPr>
          <w:sz w:val="28"/>
          <w:szCs w:val="28"/>
        </w:rPr>
        <w:t xml:space="preserve"> оптимизации расходов республиканского бюджета Республики Коми на государственное управление</w:t>
      </w:r>
      <w:r w:rsidR="00311392">
        <w:rPr>
          <w:sz w:val="28"/>
          <w:szCs w:val="28"/>
        </w:rPr>
        <w:t xml:space="preserve"> путем создания государственных казенных учреждений либо увеличения штатной численности работников государственных казенных</w:t>
      </w:r>
      <w:proofErr w:type="gramEnd"/>
      <w:r w:rsidR="00311392">
        <w:rPr>
          <w:sz w:val="28"/>
          <w:szCs w:val="28"/>
        </w:rPr>
        <w:t xml:space="preserve"> учреждений)</w:t>
      </w:r>
      <w:proofErr w:type="gramStart"/>
      <w:r w:rsidR="00EC3EBE">
        <w:rPr>
          <w:sz w:val="28"/>
          <w:szCs w:val="28"/>
        </w:rPr>
        <w:t>.</w:t>
      </w:r>
      <w:r w:rsidR="00311392">
        <w:rPr>
          <w:sz w:val="28"/>
          <w:szCs w:val="28"/>
        </w:rPr>
        <w:t>"</w:t>
      </w:r>
      <w:proofErr w:type="gramEnd"/>
      <w:r w:rsidR="00311392">
        <w:rPr>
          <w:sz w:val="28"/>
          <w:szCs w:val="28"/>
        </w:rPr>
        <w:t>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7. Приложение 1 к Закону Республики Коми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 w:rsidR="00827859">
        <w:rPr>
          <w:sz w:val="28"/>
          <w:szCs w:val="28"/>
        </w:rPr>
        <w:br/>
      </w:r>
      <w:r w:rsidRPr="000F1770">
        <w:rPr>
          <w:sz w:val="28"/>
          <w:szCs w:val="28"/>
        </w:rPr>
        <w:lastRenderedPageBreak/>
        <w:t>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1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8. Приложение 2 к Закону Республики Коми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 w:rsidR="00827859">
        <w:rPr>
          <w:sz w:val="28"/>
          <w:szCs w:val="28"/>
        </w:rPr>
        <w:br/>
      </w:r>
      <w:r w:rsidRPr="000F1770">
        <w:rPr>
          <w:sz w:val="28"/>
          <w:szCs w:val="28"/>
        </w:rPr>
        <w:t>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2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9. Приложение 3 к Закону Республики Коми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 w:rsidR="00827859">
        <w:rPr>
          <w:sz w:val="28"/>
          <w:szCs w:val="28"/>
        </w:rPr>
        <w:br/>
      </w:r>
      <w:r w:rsidRPr="000F1770">
        <w:rPr>
          <w:sz w:val="28"/>
          <w:szCs w:val="28"/>
        </w:rPr>
        <w:t>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3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10. Приложение 4 к Закону Республики Коми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 w:rsidR="00827859">
        <w:rPr>
          <w:sz w:val="28"/>
          <w:szCs w:val="28"/>
        </w:rPr>
        <w:br/>
      </w:r>
      <w:r w:rsidRPr="000F1770">
        <w:rPr>
          <w:sz w:val="28"/>
          <w:szCs w:val="28"/>
        </w:rPr>
        <w:t>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4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11. Приложение 5 к Закону Республики Коми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 w:rsidR="00827859">
        <w:rPr>
          <w:sz w:val="28"/>
          <w:szCs w:val="28"/>
        </w:rPr>
        <w:br/>
      </w:r>
      <w:r w:rsidRPr="000F1770">
        <w:rPr>
          <w:sz w:val="28"/>
          <w:szCs w:val="28"/>
        </w:rPr>
        <w:t>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5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12. Приложение 6 к Закону Республики Коми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 w:rsidR="00827859">
        <w:rPr>
          <w:sz w:val="28"/>
          <w:szCs w:val="28"/>
        </w:rPr>
        <w:br/>
      </w:r>
      <w:r w:rsidRPr="000F1770">
        <w:rPr>
          <w:sz w:val="28"/>
          <w:szCs w:val="28"/>
        </w:rPr>
        <w:t>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6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  <w:highlight w:val="lightGray"/>
        </w:rPr>
      </w:pPr>
      <w:r w:rsidRPr="000F1770">
        <w:rPr>
          <w:sz w:val="28"/>
          <w:szCs w:val="28"/>
        </w:rPr>
        <w:t xml:space="preserve">13. Приложение 8 к Закону Республики Коми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 w:rsidR="00827859">
        <w:rPr>
          <w:sz w:val="28"/>
          <w:szCs w:val="28"/>
        </w:rPr>
        <w:br/>
      </w:r>
      <w:r w:rsidRPr="000F1770">
        <w:rPr>
          <w:sz w:val="28"/>
          <w:szCs w:val="28"/>
        </w:rPr>
        <w:t>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7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14. Приложение 13 к Закону Республики Коми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 w:rsidR="00827859">
        <w:rPr>
          <w:sz w:val="28"/>
          <w:szCs w:val="28"/>
        </w:rPr>
        <w:br/>
      </w:r>
      <w:r w:rsidRPr="000F1770">
        <w:rPr>
          <w:sz w:val="28"/>
          <w:szCs w:val="28"/>
        </w:rPr>
        <w:t>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8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15. Приложение 14 к Закону Республики Коми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 w:rsidR="00827859">
        <w:rPr>
          <w:sz w:val="28"/>
          <w:szCs w:val="28"/>
        </w:rPr>
        <w:br/>
      </w:r>
      <w:r w:rsidRPr="000F1770">
        <w:rPr>
          <w:sz w:val="28"/>
          <w:szCs w:val="28"/>
        </w:rPr>
        <w:lastRenderedPageBreak/>
        <w:t>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9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16. Приложение 15 к Закону Республики Коми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 w:rsidR="00827859">
        <w:rPr>
          <w:sz w:val="28"/>
          <w:szCs w:val="28"/>
        </w:rPr>
        <w:br/>
      </w:r>
      <w:r w:rsidRPr="000F1770">
        <w:rPr>
          <w:sz w:val="28"/>
          <w:szCs w:val="28"/>
        </w:rPr>
        <w:t>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10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17. Таблицу 3 приложения 18 к Закону Республики Коми </w:t>
      </w:r>
      <w:r w:rsidR="00827859">
        <w:rPr>
          <w:sz w:val="28"/>
          <w:szCs w:val="28"/>
        </w:rPr>
        <w:br/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О республиканском бюджете Республики Коми на 2018 год и плановый период 2019 и 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11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18. Таблицу 5 приложения 18 к Закону Республики Коми </w:t>
      </w:r>
      <w:r w:rsidR="00827859">
        <w:rPr>
          <w:sz w:val="28"/>
          <w:szCs w:val="28"/>
        </w:rPr>
        <w:br/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О республиканском бюджете Республики Коми на 2018 год и плановый период 2019 и 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12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19. Таблицу 6 приложения 18 к Закону Республики Коми </w:t>
      </w:r>
      <w:r w:rsidR="00827859">
        <w:rPr>
          <w:sz w:val="28"/>
          <w:szCs w:val="28"/>
        </w:rPr>
        <w:br/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О республиканском бюджете Республики Коми на 2018 год и плановый период 2019 и 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13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20. Таблицу 14 приложения 18 к Закону Республики Коми </w:t>
      </w:r>
      <w:r w:rsidR="00827859">
        <w:rPr>
          <w:sz w:val="28"/>
          <w:szCs w:val="28"/>
        </w:rPr>
        <w:br/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О республиканском бюджете Республики Коми на 2018 год и плановый период 2019 и 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14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21. Таблицу 19 приложения 18 к Закону Республики Коми </w:t>
      </w:r>
      <w:r w:rsidR="00827859">
        <w:rPr>
          <w:sz w:val="28"/>
          <w:szCs w:val="28"/>
        </w:rPr>
        <w:br/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О республиканском бюджете Республики Коми на 2018 год и плановый период 2019 и 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15 к настоящему Закону.</w:t>
      </w:r>
    </w:p>
    <w:p w:rsidR="00311392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 xml:space="preserve">22. </w:t>
      </w:r>
      <w:r w:rsidR="00311392">
        <w:rPr>
          <w:sz w:val="28"/>
          <w:szCs w:val="28"/>
        </w:rPr>
        <w:t xml:space="preserve">Таблицу 24 приложения 18 к Закону Республики Коми </w:t>
      </w:r>
      <w:r w:rsidR="00311392">
        <w:rPr>
          <w:sz w:val="28"/>
          <w:szCs w:val="28"/>
        </w:rPr>
        <w:br/>
        <w:t>"О республиканском бюджете Республики Коми на 2018 год и плановый период 2019 и 2020 годов" изложить в редакции согласно приложению 16 к настоящему Закону.</w:t>
      </w:r>
    </w:p>
    <w:p w:rsidR="00311392" w:rsidRDefault="00311392" w:rsidP="00311392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Таблицу 25 приложения 18 к Закону Республики Коми </w:t>
      </w:r>
      <w:r>
        <w:rPr>
          <w:sz w:val="28"/>
          <w:szCs w:val="28"/>
        </w:rPr>
        <w:br/>
        <w:t xml:space="preserve">"О республиканском бюджете Республики Коми на 2018 год и плановый </w:t>
      </w:r>
      <w:r>
        <w:rPr>
          <w:sz w:val="28"/>
          <w:szCs w:val="28"/>
        </w:rPr>
        <w:lastRenderedPageBreak/>
        <w:t>период 2019 и 2020 годов" изложить в редакции согласно приложению 17 к настоящему Закону.</w:t>
      </w:r>
    </w:p>
    <w:p w:rsidR="00C465B6" w:rsidRPr="000F1770" w:rsidRDefault="00311392" w:rsidP="00311392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C465B6" w:rsidRPr="000F1770">
        <w:rPr>
          <w:sz w:val="28"/>
          <w:szCs w:val="28"/>
        </w:rPr>
        <w:t xml:space="preserve">Таблицу 4 приложения 19 к Закону Республики Коми </w:t>
      </w:r>
      <w:r w:rsidR="00827859">
        <w:rPr>
          <w:sz w:val="28"/>
          <w:szCs w:val="28"/>
        </w:rPr>
        <w:br/>
      </w:r>
      <w:r w:rsidR="000F1770" w:rsidRPr="000F1770">
        <w:rPr>
          <w:sz w:val="28"/>
          <w:szCs w:val="28"/>
        </w:rPr>
        <w:t>"</w:t>
      </w:r>
      <w:r w:rsidR="00C465B6" w:rsidRPr="000F1770">
        <w:rPr>
          <w:sz w:val="28"/>
          <w:szCs w:val="28"/>
        </w:rPr>
        <w:t>О республиканском бюджете Республики Коми на 2018 год и плановый период 2019 и 2020 годов</w:t>
      </w:r>
      <w:r w:rsidR="000F1770" w:rsidRPr="000F1770">
        <w:rPr>
          <w:sz w:val="28"/>
          <w:szCs w:val="28"/>
        </w:rPr>
        <w:t>"</w:t>
      </w:r>
      <w:r w:rsidR="00C465B6" w:rsidRPr="000F1770">
        <w:rPr>
          <w:sz w:val="28"/>
          <w:szCs w:val="28"/>
        </w:rPr>
        <w:t xml:space="preserve"> изложить в редакции согласно приложению 1</w:t>
      </w:r>
      <w:r>
        <w:rPr>
          <w:sz w:val="28"/>
          <w:szCs w:val="28"/>
        </w:rPr>
        <w:t>8</w:t>
      </w:r>
      <w:r w:rsidR="00C465B6" w:rsidRPr="000F1770">
        <w:rPr>
          <w:sz w:val="28"/>
          <w:szCs w:val="28"/>
        </w:rPr>
        <w:t xml:space="preserve">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2</w:t>
      </w:r>
      <w:r w:rsidR="00311392">
        <w:rPr>
          <w:sz w:val="28"/>
          <w:szCs w:val="28"/>
        </w:rPr>
        <w:t>5</w:t>
      </w:r>
      <w:r w:rsidRPr="000F1770">
        <w:rPr>
          <w:sz w:val="28"/>
          <w:szCs w:val="28"/>
        </w:rPr>
        <w:t xml:space="preserve">. Таблицу 5 приложения 19 к Закону Республики Коми </w:t>
      </w:r>
      <w:r w:rsidR="00827859">
        <w:rPr>
          <w:sz w:val="28"/>
          <w:szCs w:val="28"/>
        </w:rPr>
        <w:br/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О республиканском бюджете Республики Коми на 2018 год и плановый период 2019 и 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1</w:t>
      </w:r>
      <w:r w:rsidR="00311392">
        <w:rPr>
          <w:sz w:val="28"/>
          <w:szCs w:val="28"/>
        </w:rPr>
        <w:t>9</w:t>
      </w:r>
      <w:r w:rsidRPr="000F1770">
        <w:rPr>
          <w:sz w:val="28"/>
          <w:szCs w:val="28"/>
        </w:rPr>
        <w:t xml:space="preserve"> к настоящему Закону.</w:t>
      </w:r>
    </w:p>
    <w:p w:rsidR="00C465B6" w:rsidRPr="000F1770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2</w:t>
      </w:r>
      <w:r w:rsidR="00311392">
        <w:rPr>
          <w:sz w:val="28"/>
          <w:szCs w:val="28"/>
        </w:rPr>
        <w:t>6</w:t>
      </w:r>
      <w:r w:rsidRPr="000F1770">
        <w:rPr>
          <w:sz w:val="28"/>
          <w:szCs w:val="28"/>
        </w:rPr>
        <w:t xml:space="preserve">. Таблицу 13 приложения 19 к Закону Республики Коми </w:t>
      </w:r>
      <w:r w:rsidR="00827859">
        <w:rPr>
          <w:sz w:val="28"/>
          <w:szCs w:val="28"/>
        </w:rPr>
        <w:br/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>О республиканском бюджете Республики Коми на 2018 год и плановый период 2019 и 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</w:t>
      </w:r>
      <w:r w:rsidR="00311392">
        <w:rPr>
          <w:sz w:val="28"/>
          <w:szCs w:val="28"/>
        </w:rPr>
        <w:t>20</w:t>
      </w:r>
      <w:r w:rsidRPr="000F1770">
        <w:rPr>
          <w:sz w:val="28"/>
          <w:szCs w:val="28"/>
        </w:rPr>
        <w:t xml:space="preserve"> к настоящему Закону.</w:t>
      </w:r>
    </w:p>
    <w:p w:rsidR="00C465B6" w:rsidRDefault="00C465B6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0F1770">
        <w:rPr>
          <w:sz w:val="28"/>
          <w:szCs w:val="28"/>
        </w:rPr>
        <w:t>2</w:t>
      </w:r>
      <w:r w:rsidR="00311392">
        <w:rPr>
          <w:sz w:val="28"/>
          <w:szCs w:val="28"/>
        </w:rPr>
        <w:t>7</w:t>
      </w:r>
      <w:r w:rsidRPr="000F1770">
        <w:rPr>
          <w:sz w:val="28"/>
          <w:szCs w:val="28"/>
        </w:rPr>
        <w:t xml:space="preserve">. Приложение 22 к Закону Республики Коми 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О республиканском бюджете Республики Коми на 2018 год и плановый период 2019 и </w:t>
      </w:r>
      <w:r w:rsidR="00827859">
        <w:rPr>
          <w:sz w:val="28"/>
          <w:szCs w:val="28"/>
        </w:rPr>
        <w:br/>
      </w:r>
      <w:r w:rsidRPr="000F1770">
        <w:rPr>
          <w:sz w:val="28"/>
          <w:szCs w:val="28"/>
        </w:rPr>
        <w:t>2020 годов</w:t>
      </w:r>
      <w:r w:rsidR="000F1770" w:rsidRPr="000F1770">
        <w:rPr>
          <w:sz w:val="28"/>
          <w:szCs w:val="28"/>
        </w:rPr>
        <w:t>"</w:t>
      </w:r>
      <w:r w:rsidRPr="000F1770">
        <w:rPr>
          <w:sz w:val="28"/>
          <w:szCs w:val="28"/>
        </w:rPr>
        <w:t xml:space="preserve"> изложить в редакции согласно приложению </w:t>
      </w:r>
      <w:r w:rsidR="00311392">
        <w:rPr>
          <w:sz w:val="28"/>
          <w:szCs w:val="28"/>
        </w:rPr>
        <w:t>21</w:t>
      </w:r>
      <w:r w:rsidRPr="000F1770">
        <w:rPr>
          <w:sz w:val="28"/>
          <w:szCs w:val="28"/>
        </w:rPr>
        <w:t xml:space="preserve"> к настоящему Закону.</w:t>
      </w:r>
    </w:p>
    <w:p w:rsidR="00827859" w:rsidRPr="000F1770" w:rsidRDefault="00827859" w:rsidP="00311392">
      <w:pPr>
        <w:spacing w:line="336" w:lineRule="auto"/>
        <w:ind w:firstLine="851"/>
        <w:jc w:val="both"/>
        <w:rPr>
          <w:sz w:val="28"/>
          <w:szCs w:val="28"/>
        </w:rPr>
      </w:pPr>
    </w:p>
    <w:p w:rsidR="00C465B6" w:rsidRPr="000F1770" w:rsidRDefault="00E533ED" w:rsidP="00311392">
      <w:pPr>
        <w:spacing w:line="336" w:lineRule="auto"/>
        <w:ind w:firstLine="851"/>
        <w:jc w:val="both"/>
        <w:rPr>
          <w:sz w:val="28"/>
          <w:szCs w:val="28"/>
        </w:rPr>
      </w:pPr>
      <w:r w:rsidRPr="00E533ED"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 w:rsidR="00C465B6" w:rsidRPr="000F1770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C465B6" w:rsidRPr="000F1770" w:rsidRDefault="00C465B6" w:rsidP="000F17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465B6" w:rsidRPr="000F1770" w:rsidRDefault="00C465B6" w:rsidP="000F1770">
      <w:pPr>
        <w:rPr>
          <w:sz w:val="28"/>
        </w:rPr>
      </w:pPr>
    </w:p>
    <w:p w:rsidR="00C465B6" w:rsidRPr="000F1770" w:rsidRDefault="00C465B6" w:rsidP="00827859">
      <w:pPr>
        <w:pStyle w:val="11"/>
        <w:spacing w:line="240" w:lineRule="auto"/>
        <w:ind w:right="-141" w:firstLine="0"/>
        <w:rPr>
          <w:sz w:val="28"/>
          <w:szCs w:val="28"/>
        </w:rPr>
      </w:pPr>
      <w:r w:rsidRPr="000F1770">
        <w:rPr>
          <w:sz w:val="28"/>
          <w:szCs w:val="28"/>
        </w:rPr>
        <w:t>Глава Республики Коми</w:t>
      </w:r>
      <w:r w:rsidRPr="000F1770">
        <w:rPr>
          <w:sz w:val="28"/>
          <w:szCs w:val="28"/>
        </w:rPr>
        <w:tab/>
      </w:r>
      <w:r w:rsidRPr="000F1770">
        <w:rPr>
          <w:sz w:val="28"/>
          <w:szCs w:val="28"/>
        </w:rPr>
        <w:tab/>
      </w:r>
      <w:r w:rsidRPr="000F1770">
        <w:rPr>
          <w:sz w:val="28"/>
          <w:szCs w:val="28"/>
        </w:rPr>
        <w:tab/>
      </w:r>
      <w:r w:rsidR="000F1770" w:rsidRPr="000F1770">
        <w:rPr>
          <w:sz w:val="28"/>
          <w:szCs w:val="28"/>
        </w:rPr>
        <w:t xml:space="preserve"> </w:t>
      </w:r>
      <w:r w:rsidR="00827859">
        <w:rPr>
          <w:sz w:val="28"/>
          <w:szCs w:val="28"/>
        </w:rPr>
        <w:tab/>
      </w:r>
      <w:r w:rsidR="00827859">
        <w:rPr>
          <w:sz w:val="28"/>
          <w:szCs w:val="28"/>
        </w:rPr>
        <w:tab/>
      </w:r>
      <w:r w:rsidR="00827859">
        <w:rPr>
          <w:sz w:val="28"/>
          <w:szCs w:val="28"/>
        </w:rPr>
        <w:tab/>
        <w:t xml:space="preserve">    </w:t>
      </w:r>
      <w:r w:rsidRPr="000F1770">
        <w:rPr>
          <w:sz w:val="28"/>
          <w:szCs w:val="28"/>
        </w:rPr>
        <w:t xml:space="preserve">С.А. </w:t>
      </w:r>
      <w:proofErr w:type="spellStart"/>
      <w:r w:rsidRPr="000F1770">
        <w:rPr>
          <w:sz w:val="28"/>
          <w:szCs w:val="28"/>
        </w:rPr>
        <w:t>Гапликов</w:t>
      </w:r>
      <w:proofErr w:type="spellEnd"/>
    </w:p>
    <w:p w:rsidR="00C465B6" w:rsidRPr="000F1770" w:rsidRDefault="00C465B6" w:rsidP="000F1770">
      <w:pPr>
        <w:pStyle w:val="14"/>
        <w:rPr>
          <w:sz w:val="28"/>
          <w:szCs w:val="28"/>
          <w:lang w:val="ru-RU"/>
        </w:rPr>
      </w:pPr>
    </w:p>
    <w:p w:rsidR="00C465B6" w:rsidRDefault="00C465B6" w:rsidP="000F1770">
      <w:pPr>
        <w:suppressAutoHyphens/>
        <w:jc w:val="both"/>
        <w:rPr>
          <w:sz w:val="28"/>
          <w:szCs w:val="28"/>
        </w:rPr>
      </w:pPr>
    </w:p>
    <w:p w:rsidR="00827859" w:rsidRDefault="00827859" w:rsidP="000F177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Сыктывкар</w:t>
      </w:r>
    </w:p>
    <w:p w:rsidR="00270E12" w:rsidRDefault="008918A2" w:rsidP="000F177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26 июня 2018 года</w:t>
      </w:r>
    </w:p>
    <w:p w:rsidR="008918A2" w:rsidRDefault="008918A2" w:rsidP="000F177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№ 38-РЗ</w:t>
      </w:r>
    </w:p>
    <w:p w:rsidR="00270E12" w:rsidRDefault="00270E12" w:rsidP="000F1770">
      <w:pPr>
        <w:suppressAutoHyphens/>
        <w:jc w:val="both"/>
        <w:rPr>
          <w:sz w:val="28"/>
          <w:szCs w:val="28"/>
        </w:rPr>
      </w:pPr>
    </w:p>
    <w:p w:rsidR="00270E12" w:rsidRDefault="00270E12" w:rsidP="000F1770">
      <w:pPr>
        <w:suppressAutoHyphens/>
        <w:jc w:val="both"/>
        <w:rPr>
          <w:sz w:val="28"/>
          <w:szCs w:val="28"/>
        </w:rPr>
      </w:pPr>
    </w:p>
    <w:p w:rsidR="00270E12" w:rsidRDefault="00270E12" w:rsidP="000F1770">
      <w:pPr>
        <w:suppressAutoHyphens/>
        <w:jc w:val="both"/>
        <w:rPr>
          <w:sz w:val="28"/>
          <w:szCs w:val="28"/>
        </w:rPr>
      </w:pPr>
    </w:p>
    <w:p w:rsidR="00270E12" w:rsidRDefault="00270E12" w:rsidP="000F1770">
      <w:pPr>
        <w:suppressAutoHyphens/>
        <w:jc w:val="both"/>
        <w:rPr>
          <w:sz w:val="28"/>
          <w:szCs w:val="28"/>
        </w:rPr>
      </w:pPr>
    </w:p>
    <w:p w:rsidR="00270E12" w:rsidRDefault="00270E12" w:rsidP="000F1770">
      <w:pPr>
        <w:suppressAutoHyphens/>
        <w:jc w:val="both"/>
        <w:rPr>
          <w:sz w:val="28"/>
          <w:szCs w:val="28"/>
        </w:rPr>
      </w:pPr>
    </w:p>
    <w:p w:rsidR="00270E12" w:rsidRDefault="00270E12" w:rsidP="000F1770">
      <w:pPr>
        <w:suppressAutoHyphens/>
        <w:jc w:val="both"/>
        <w:rPr>
          <w:sz w:val="28"/>
          <w:szCs w:val="28"/>
        </w:rPr>
      </w:pPr>
    </w:p>
    <w:p w:rsidR="00270E12" w:rsidRPr="00270E12" w:rsidRDefault="00270E12" w:rsidP="000F1770">
      <w:pPr>
        <w:suppressAutoHyphens/>
        <w:jc w:val="both"/>
      </w:pPr>
      <w:bookmarkStart w:id="0" w:name="_GoBack"/>
      <w:bookmarkEnd w:id="0"/>
    </w:p>
    <w:sectPr w:rsidR="00270E12" w:rsidRPr="00270E12" w:rsidSect="00827859">
      <w:headerReference w:type="default" r:id="rId8"/>
      <w:footerReference w:type="even" r:id="rId9"/>
      <w:pgSz w:w="11909" w:h="16834"/>
      <w:pgMar w:top="1134" w:right="1418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42" w:rsidRDefault="00F62842">
      <w:r>
        <w:separator/>
      </w:r>
    </w:p>
  </w:endnote>
  <w:endnote w:type="continuationSeparator" w:id="0">
    <w:p w:rsidR="00F62842" w:rsidRDefault="00F6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38" w:rsidRDefault="00C465B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2D38" w:rsidRDefault="008918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42" w:rsidRDefault="00F62842">
      <w:r>
        <w:separator/>
      </w:r>
    </w:p>
  </w:footnote>
  <w:footnote w:type="continuationSeparator" w:id="0">
    <w:p w:rsidR="00F62842" w:rsidRDefault="00F62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813751023"/>
      <w:docPartObj>
        <w:docPartGallery w:val="Page Numbers (Top of Page)"/>
        <w:docPartUnique/>
      </w:docPartObj>
    </w:sdtPr>
    <w:sdtEndPr/>
    <w:sdtContent>
      <w:p w:rsidR="00827859" w:rsidRPr="00827859" w:rsidRDefault="00827859">
        <w:pPr>
          <w:pStyle w:val="a7"/>
          <w:jc w:val="right"/>
          <w:rPr>
            <w:sz w:val="24"/>
            <w:szCs w:val="24"/>
          </w:rPr>
        </w:pPr>
        <w:r w:rsidRPr="00827859">
          <w:rPr>
            <w:sz w:val="24"/>
            <w:szCs w:val="24"/>
          </w:rPr>
          <w:fldChar w:fldCharType="begin"/>
        </w:r>
        <w:r w:rsidRPr="00827859">
          <w:rPr>
            <w:sz w:val="24"/>
            <w:szCs w:val="24"/>
          </w:rPr>
          <w:instrText>PAGE   \* MERGEFORMAT</w:instrText>
        </w:r>
        <w:r w:rsidRPr="00827859">
          <w:rPr>
            <w:sz w:val="24"/>
            <w:szCs w:val="24"/>
          </w:rPr>
          <w:fldChar w:fldCharType="separate"/>
        </w:r>
        <w:r w:rsidR="008918A2">
          <w:rPr>
            <w:noProof/>
            <w:sz w:val="24"/>
            <w:szCs w:val="24"/>
          </w:rPr>
          <w:t>6</w:t>
        </w:r>
        <w:r w:rsidRPr="00827859">
          <w:rPr>
            <w:sz w:val="24"/>
            <w:szCs w:val="24"/>
          </w:rPr>
          <w:fldChar w:fldCharType="end"/>
        </w:r>
      </w:p>
    </w:sdtContent>
  </w:sdt>
  <w:p w:rsidR="00827859" w:rsidRPr="00827859" w:rsidRDefault="00827859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F40"/>
    <w:multiLevelType w:val="hybridMultilevel"/>
    <w:tmpl w:val="4F388A9C"/>
    <w:lvl w:ilvl="0" w:tplc="0396ECF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59DCA406">
      <w:numFmt w:val="none"/>
      <w:lvlText w:val=""/>
      <w:lvlJc w:val="left"/>
      <w:pPr>
        <w:tabs>
          <w:tab w:val="num" w:pos="360"/>
        </w:tabs>
      </w:pPr>
    </w:lvl>
    <w:lvl w:ilvl="2" w:tplc="247C23C6">
      <w:numFmt w:val="decimal"/>
      <w:lvlText w:val=""/>
      <w:lvlJc w:val="left"/>
    </w:lvl>
    <w:lvl w:ilvl="3" w:tplc="D1C63DC4">
      <w:numFmt w:val="decimal"/>
      <w:lvlText w:val=""/>
      <w:lvlJc w:val="left"/>
    </w:lvl>
    <w:lvl w:ilvl="4" w:tplc="1224492E">
      <w:numFmt w:val="decimal"/>
      <w:lvlText w:val=""/>
      <w:lvlJc w:val="left"/>
    </w:lvl>
    <w:lvl w:ilvl="5" w:tplc="DB0C0F92">
      <w:numFmt w:val="decimal"/>
      <w:lvlText w:val=""/>
      <w:lvlJc w:val="left"/>
    </w:lvl>
    <w:lvl w:ilvl="6" w:tplc="BC58FC46">
      <w:numFmt w:val="decimal"/>
      <w:lvlText w:val=""/>
      <w:lvlJc w:val="left"/>
    </w:lvl>
    <w:lvl w:ilvl="7" w:tplc="C1C4F006">
      <w:numFmt w:val="decimal"/>
      <w:lvlText w:val=""/>
      <w:lvlJc w:val="left"/>
    </w:lvl>
    <w:lvl w:ilvl="8" w:tplc="C9881D90">
      <w:numFmt w:val="decimal"/>
      <w:lvlText w:val=""/>
      <w:lvlJc w:val="left"/>
    </w:lvl>
  </w:abstractNum>
  <w:abstractNum w:abstractNumId="1">
    <w:nsid w:val="05AE18B8"/>
    <w:multiLevelType w:val="hybridMultilevel"/>
    <w:tmpl w:val="53B02254"/>
    <w:lvl w:ilvl="0" w:tplc="4C14EB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5B67FC"/>
    <w:multiLevelType w:val="hybridMultilevel"/>
    <w:tmpl w:val="7FF2FF20"/>
    <w:lvl w:ilvl="0" w:tplc="FD868F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E0BB3"/>
    <w:multiLevelType w:val="singleLevel"/>
    <w:tmpl w:val="E1540E2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0AFE5D9A"/>
    <w:multiLevelType w:val="hybridMultilevel"/>
    <w:tmpl w:val="FBC2F9CA"/>
    <w:lvl w:ilvl="0" w:tplc="D17AB44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D4A018F"/>
    <w:multiLevelType w:val="hybridMultilevel"/>
    <w:tmpl w:val="66368D56"/>
    <w:lvl w:ilvl="0" w:tplc="EBE097D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A0BF7"/>
    <w:multiLevelType w:val="hybridMultilevel"/>
    <w:tmpl w:val="52FCDCA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197849FD"/>
    <w:multiLevelType w:val="singleLevel"/>
    <w:tmpl w:val="1D84C4B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20B56C33"/>
    <w:multiLevelType w:val="hybridMultilevel"/>
    <w:tmpl w:val="EA462702"/>
    <w:lvl w:ilvl="0" w:tplc="4A88B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2B41CD4"/>
    <w:multiLevelType w:val="hybridMultilevel"/>
    <w:tmpl w:val="C3C86178"/>
    <w:lvl w:ilvl="0" w:tplc="35205DA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7C453B7"/>
    <w:multiLevelType w:val="hybridMultilevel"/>
    <w:tmpl w:val="9B72D1D6"/>
    <w:lvl w:ilvl="0" w:tplc="391C560E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28EA457E"/>
    <w:multiLevelType w:val="hybridMultilevel"/>
    <w:tmpl w:val="58B0B204"/>
    <w:lvl w:ilvl="0" w:tplc="574EB85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2D1CC0"/>
    <w:multiLevelType w:val="hybridMultilevel"/>
    <w:tmpl w:val="5456F7C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2FE46EDE"/>
    <w:multiLevelType w:val="hybridMultilevel"/>
    <w:tmpl w:val="8824651E"/>
    <w:lvl w:ilvl="0" w:tplc="D5385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801100"/>
    <w:multiLevelType w:val="hybridMultilevel"/>
    <w:tmpl w:val="9C1A0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0A4116"/>
    <w:multiLevelType w:val="hybridMultilevel"/>
    <w:tmpl w:val="700ACF0E"/>
    <w:lvl w:ilvl="0" w:tplc="8D660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07CD6"/>
    <w:multiLevelType w:val="hybridMultilevel"/>
    <w:tmpl w:val="04F0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>
    <w:nsid w:val="345F59EE"/>
    <w:multiLevelType w:val="hybridMultilevel"/>
    <w:tmpl w:val="8414686A"/>
    <w:lvl w:ilvl="0" w:tplc="391C560E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391C56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97E4E01"/>
    <w:multiLevelType w:val="hybridMultilevel"/>
    <w:tmpl w:val="244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B3AFB"/>
    <w:multiLevelType w:val="hybridMultilevel"/>
    <w:tmpl w:val="F9FE209C"/>
    <w:lvl w:ilvl="0" w:tplc="391C560E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430D1E30"/>
    <w:multiLevelType w:val="hybridMultilevel"/>
    <w:tmpl w:val="B73ACC8C"/>
    <w:lvl w:ilvl="0" w:tplc="928686FC">
      <w:numFmt w:val="bullet"/>
      <w:lvlText w:val="-"/>
      <w:lvlJc w:val="left"/>
      <w:pPr>
        <w:tabs>
          <w:tab w:val="num" w:pos="1423"/>
        </w:tabs>
        <w:ind w:left="142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AF7398E"/>
    <w:multiLevelType w:val="hybridMultilevel"/>
    <w:tmpl w:val="857C5A18"/>
    <w:lvl w:ilvl="0" w:tplc="391C560E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0EB7AE6"/>
    <w:multiLevelType w:val="hybridMultilevel"/>
    <w:tmpl w:val="17EADC14"/>
    <w:lvl w:ilvl="0" w:tplc="391C560E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271779F"/>
    <w:multiLevelType w:val="hybridMultilevel"/>
    <w:tmpl w:val="3A08A364"/>
    <w:lvl w:ilvl="0" w:tplc="EE9C8CAC">
      <w:start w:val="7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2A2F1A"/>
    <w:multiLevelType w:val="hybridMultilevel"/>
    <w:tmpl w:val="51020950"/>
    <w:lvl w:ilvl="0" w:tplc="326486D8">
      <w:start w:val="1"/>
      <w:numFmt w:val="decimal"/>
      <w:lvlText w:val="%1."/>
      <w:lvlJc w:val="left"/>
      <w:pPr>
        <w:tabs>
          <w:tab w:val="num" w:pos="284"/>
        </w:tabs>
        <w:ind w:left="-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6">
    <w:nsid w:val="55B83022"/>
    <w:multiLevelType w:val="hybridMultilevel"/>
    <w:tmpl w:val="3112CA78"/>
    <w:lvl w:ilvl="0" w:tplc="00F06C54">
      <w:start w:val="1"/>
      <w:numFmt w:val="decimal"/>
      <w:suff w:val="space"/>
      <w:lvlText w:val="%1)"/>
      <w:lvlJc w:val="left"/>
      <w:pPr>
        <w:ind w:left="93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583A75AE"/>
    <w:multiLevelType w:val="hybridMultilevel"/>
    <w:tmpl w:val="D47C12C8"/>
    <w:lvl w:ilvl="0" w:tplc="391C560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91C56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A5A7B8C"/>
    <w:multiLevelType w:val="hybridMultilevel"/>
    <w:tmpl w:val="03DC7168"/>
    <w:lvl w:ilvl="0" w:tplc="BC5214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2E45B1"/>
    <w:multiLevelType w:val="hybridMultilevel"/>
    <w:tmpl w:val="D6ECB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B73BB6"/>
    <w:multiLevelType w:val="hybridMultilevel"/>
    <w:tmpl w:val="32985E36"/>
    <w:lvl w:ilvl="0" w:tplc="C57A7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7F4859"/>
    <w:multiLevelType w:val="hybridMultilevel"/>
    <w:tmpl w:val="ABCC432E"/>
    <w:lvl w:ilvl="0" w:tplc="8D660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D75E3"/>
    <w:multiLevelType w:val="hybridMultilevel"/>
    <w:tmpl w:val="991AF91E"/>
    <w:lvl w:ilvl="0" w:tplc="DD905AF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3">
    <w:nsid w:val="5E786074"/>
    <w:multiLevelType w:val="hybridMultilevel"/>
    <w:tmpl w:val="6CDA4370"/>
    <w:lvl w:ilvl="0" w:tplc="49E097D6">
      <w:start w:val="1"/>
      <w:numFmt w:val="decimal"/>
      <w:lvlText w:val="%1)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FD4C2D"/>
    <w:multiLevelType w:val="hybridMultilevel"/>
    <w:tmpl w:val="B92070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4D41A0"/>
    <w:multiLevelType w:val="hybridMultilevel"/>
    <w:tmpl w:val="93943358"/>
    <w:lvl w:ilvl="0" w:tplc="88E09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21885"/>
    <w:multiLevelType w:val="hybridMultilevel"/>
    <w:tmpl w:val="5036855E"/>
    <w:lvl w:ilvl="0" w:tplc="C7C2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8E734C9"/>
    <w:multiLevelType w:val="multilevel"/>
    <w:tmpl w:val="04190023"/>
    <w:numStyleLink w:val="a"/>
  </w:abstractNum>
  <w:abstractNum w:abstractNumId="38">
    <w:nsid w:val="695E1A9B"/>
    <w:multiLevelType w:val="hybridMultilevel"/>
    <w:tmpl w:val="8910C422"/>
    <w:lvl w:ilvl="0" w:tplc="C0DC4E1A"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6D5A7566"/>
    <w:multiLevelType w:val="hybridMultilevel"/>
    <w:tmpl w:val="4F108F72"/>
    <w:lvl w:ilvl="0" w:tplc="64AC8BDE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0">
    <w:nsid w:val="70B365B0"/>
    <w:multiLevelType w:val="hybridMultilevel"/>
    <w:tmpl w:val="E84E9386"/>
    <w:lvl w:ilvl="0" w:tplc="8B780A12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E81817"/>
    <w:multiLevelType w:val="multilevel"/>
    <w:tmpl w:val="8414686A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748607F3"/>
    <w:multiLevelType w:val="hybridMultilevel"/>
    <w:tmpl w:val="F4D2E566"/>
    <w:lvl w:ilvl="0" w:tplc="BE12393A">
      <w:start w:val="1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>
    <w:nsid w:val="76EA34D1"/>
    <w:multiLevelType w:val="singleLevel"/>
    <w:tmpl w:val="0DD63F7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>
    <w:nsid w:val="773A3808"/>
    <w:multiLevelType w:val="hybridMultilevel"/>
    <w:tmpl w:val="9BB01C1E"/>
    <w:lvl w:ilvl="0" w:tplc="B6C40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650B3F"/>
    <w:multiLevelType w:val="hybridMultilevel"/>
    <w:tmpl w:val="60C2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60F64"/>
    <w:multiLevelType w:val="hybridMultilevel"/>
    <w:tmpl w:val="5CAA6290"/>
    <w:lvl w:ilvl="0" w:tplc="22987BC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44"/>
  </w:num>
  <w:num w:numId="3">
    <w:abstractNumId w:val="30"/>
  </w:num>
  <w:num w:numId="4">
    <w:abstractNumId w:val="39"/>
  </w:num>
  <w:num w:numId="5">
    <w:abstractNumId w:val="14"/>
  </w:num>
  <w:num w:numId="6">
    <w:abstractNumId w:val="32"/>
  </w:num>
  <w:num w:numId="7">
    <w:abstractNumId w:val="46"/>
  </w:num>
  <w:num w:numId="8">
    <w:abstractNumId w:val="40"/>
  </w:num>
  <w:num w:numId="9">
    <w:abstractNumId w:val="29"/>
  </w:num>
  <w:num w:numId="10">
    <w:abstractNumId w:val="34"/>
  </w:num>
  <w:num w:numId="11">
    <w:abstractNumId w:val="12"/>
  </w:num>
  <w:num w:numId="12">
    <w:abstractNumId w:val="2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3"/>
  </w:num>
  <w:num w:numId="17">
    <w:abstractNumId w:val="15"/>
  </w:num>
  <w:num w:numId="18">
    <w:abstractNumId w:val="3"/>
  </w:num>
  <w:num w:numId="19">
    <w:abstractNumId w:val="8"/>
  </w:num>
  <w:num w:numId="20">
    <w:abstractNumId w:val="9"/>
  </w:num>
  <w:num w:numId="21">
    <w:abstractNumId w:val="0"/>
  </w:num>
  <w:num w:numId="22">
    <w:abstractNumId w:val="4"/>
  </w:num>
  <w:num w:numId="23">
    <w:abstractNumId w:val="7"/>
  </w:num>
  <w:num w:numId="24">
    <w:abstractNumId w:val="37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sz w:val="28"/>
        </w:rPr>
      </w:lvl>
    </w:lvlOverride>
    <w:lvlOverride w:ilvl="1">
      <w:lvl w:ilvl="1">
        <w:start w:val="1"/>
        <w:numFmt w:val="decimalZero"/>
        <w:isLgl/>
        <w:lvlText w:val="Раздел %1.%2"/>
        <w:lvlJc w:val="left"/>
        <w:pPr>
          <w:tabs>
            <w:tab w:val="num" w:pos="1440"/>
          </w:tabs>
          <w:ind w:left="0" w:firstLine="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720"/>
          </w:tabs>
          <w:ind w:left="720" w:hanging="432"/>
        </w:p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</w:lvl>
    </w:lvlOverride>
  </w:num>
  <w:num w:numId="25">
    <w:abstractNumId w:val="25"/>
  </w:num>
  <w:num w:numId="26">
    <w:abstractNumId w:val="42"/>
  </w:num>
  <w:num w:numId="27">
    <w:abstractNumId w:val="38"/>
  </w:num>
  <w:num w:numId="28">
    <w:abstractNumId w:val="21"/>
  </w:num>
  <w:num w:numId="29">
    <w:abstractNumId w:val="11"/>
  </w:num>
  <w:num w:numId="30">
    <w:abstractNumId w:val="23"/>
  </w:num>
  <w:num w:numId="31">
    <w:abstractNumId w:val="20"/>
  </w:num>
  <w:num w:numId="32">
    <w:abstractNumId w:val="18"/>
  </w:num>
  <w:num w:numId="33">
    <w:abstractNumId w:val="41"/>
  </w:num>
  <w:num w:numId="34">
    <w:abstractNumId w:val="27"/>
  </w:num>
  <w:num w:numId="35">
    <w:abstractNumId w:val="22"/>
  </w:num>
  <w:num w:numId="36">
    <w:abstractNumId w:val="24"/>
  </w:num>
  <w:num w:numId="37">
    <w:abstractNumId w:val="33"/>
  </w:num>
  <w:num w:numId="38">
    <w:abstractNumId w:val="16"/>
  </w:num>
  <w:num w:numId="39">
    <w:abstractNumId w:val="35"/>
  </w:num>
  <w:num w:numId="40">
    <w:abstractNumId w:val="6"/>
  </w:num>
  <w:num w:numId="41">
    <w:abstractNumId w:val="31"/>
  </w:num>
  <w:num w:numId="4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19"/>
  </w:num>
  <w:num w:numId="45">
    <w:abstractNumId w:val="2"/>
  </w:num>
  <w:num w:numId="4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B6"/>
    <w:rsid w:val="000F1770"/>
    <w:rsid w:val="00270E12"/>
    <w:rsid w:val="00311392"/>
    <w:rsid w:val="0060322A"/>
    <w:rsid w:val="00827859"/>
    <w:rsid w:val="008918A2"/>
    <w:rsid w:val="008D7213"/>
    <w:rsid w:val="00AC4A0F"/>
    <w:rsid w:val="00B9718E"/>
    <w:rsid w:val="00C465B6"/>
    <w:rsid w:val="00E533ED"/>
    <w:rsid w:val="00EC3EBE"/>
    <w:rsid w:val="00F0220A"/>
    <w:rsid w:val="00F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465B6"/>
    <w:pPr>
      <w:keepNext/>
      <w:jc w:val="center"/>
      <w:outlineLvl w:val="0"/>
    </w:pPr>
    <w:rPr>
      <w:sz w:val="56"/>
    </w:rPr>
  </w:style>
  <w:style w:type="paragraph" w:styleId="2">
    <w:name w:val="heading 2"/>
    <w:basedOn w:val="a0"/>
    <w:next w:val="a0"/>
    <w:link w:val="20"/>
    <w:qFormat/>
    <w:rsid w:val="00C465B6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0"/>
    <w:next w:val="a0"/>
    <w:link w:val="30"/>
    <w:qFormat/>
    <w:rsid w:val="00C465B6"/>
    <w:pPr>
      <w:keepNext/>
      <w:jc w:val="center"/>
      <w:outlineLvl w:val="2"/>
    </w:pPr>
    <w:rPr>
      <w:sz w:val="40"/>
    </w:rPr>
  </w:style>
  <w:style w:type="paragraph" w:styleId="4">
    <w:name w:val="heading 4"/>
    <w:basedOn w:val="a0"/>
    <w:next w:val="a0"/>
    <w:link w:val="40"/>
    <w:qFormat/>
    <w:rsid w:val="00C465B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C465B6"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0"/>
    <w:next w:val="a0"/>
    <w:link w:val="60"/>
    <w:qFormat/>
    <w:rsid w:val="00C465B6"/>
    <w:pPr>
      <w:keepNext/>
      <w:jc w:val="right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C465B6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C465B6"/>
    <w:pPr>
      <w:keepNext/>
      <w:jc w:val="center"/>
      <w:outlineLvl w:val="7"/>
    </w:pPr>
    <w:rPr>
      <w:sz w:val="40"/>
    </w:rPr>
  </w:style>
  <w:style w:type="paragraph" w:styleId="9">
    <w:name w:val="heading 9"/>
    <w:basedOn w:val="a0"/>
    <w:next w:val="a0"/>
    <w:link w:val="90"/>
    <w:semiHidden/>
    <w:unhideWhenUsed/>
    <w:qFormat/>
    <w:rsid w:val="00C465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65B6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465B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465B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465B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465B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C465B6"/>
    <w:rPr>
      <w:rFonts w:ascii="Cambria" w:eastAsia="Times New Roman" w:hAnsi="Cambria" w:cs="Times New Roman"/>
      <w:lang w:eastAsia="ru-RU"/>
    </w:rPr>
  </w:style>
  <w:style w:type="paragraph" w:styleId="a4">
    <w:name w:val="footer"/>
    <w:basedOn w:val="a0"/>
    <w:link w:val="a5"/>
    <w:rsid w:val="00C465B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C465B6"/>
  </w:style>
  <w:style w:type="paragraph" w:styleId="a7">
    <w:name w:val="header"/>
    <w:basedOn w:val="a0"/>
    <w:link w:val="a8"/>
    <w:uiPriority w:val="99"/>
    <w:rsid w:val="00C465B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rsid w:val="00C465B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1"/>
    <w:link w:val="a9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C465B6"/>
    <w:pPr>
      <w:widowControl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C465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0"/>
    <w:link w:val="ac"/>
    <w:rsid w:val="00C465B6"/>
    <w:pPr>
      <w:spacing w:after="120"/>
    </w:pPr>
  </w:style>
  <w:style w:type="character" w:customStyle="1" w:styleId="ac">
    <w:name w:val="Основной текст Знак"/>
    <w:basedOn w:val="a1"/>
    <w:link w:val="ab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0"/>
    <w:link w:val="22"/>
    <w:rsid w:val="00C465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C465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46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rsid w:val="00C465B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46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0"/>
    <w:link w:val="ae"/>
    <w:qFormat/>
    <w:rsid w:val="00C465B6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1"/>
    <w:link w:val="ad"/>
    <w:rsid w:val="00C465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2"/>
    <w:basedOn w:val="a0"/>
    <w:link w:val="24"/>
    <w:rsid w:val="00C465B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6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annotation reference"/>
    <w:rsid w:val="00C465B6"/>
    <w:rPr>
      <w:sz w:val="16"/>
    </w:rPr>
  </w:style>
  <w:style w:type="paragraph" w:styleId="af0">
    <w:name w:val="caption"/>
    <w:basedOn w:val="a0"/>
    <w:next w:val="a0"/>
    <w:qFormat/>
    <w:rsid w:val="00C465B6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FR2">
    <w:name w:val="FR2"/>
    <w:rsid w:val="00C465B6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1">
    <w:name w:val="Абзац"/>
    <w:basedOn w:val="a0"/>
    <w:rsid w:val="00C465B6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table" w:styleId="af2">
    <w:name w:val="Table Grid"/>
    <w:basedOn w:val="a2"/>
    <w:rsid w:val="00C4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C465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nhideWhenUsed/>
    <w:rsid w:val="00C465B6"/>
    <w:rPr>
      <w:color w:val="0000FF"/>
      <w:u w:val="single"/>
    </w:rPr>
  </w:style>
  <w:style w:type="paragraph" w:styleId="af5">
    <w:name w:val="Balloon Text"/>
    <w:basedOn w:val="a0"/>
    <w:link w:val="af6"/>
    <w:uiPriority w:val="99"/>
    <w:rsid w:val="00C465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rsid w:val="00C465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нак примечания1"/>
    <w:rsid w:val="00C465B6"/>
    <w:rPr>
      <w:rFonts w:eastAsia="Calibri"/>
      <w:sz w:val="16"/>
      <w:lang w:val="ru-RU" w:eastAsia="ar-SA" w:bidi="ar-SA"/>
    </w:rPr>
  </w:style>
  <w:style w:type="paragraph" w:styleId="af7">
    <w:name w:val="List Paragraph"/>
    <w:basedOn w:val="a0"/>
    <w:uiPriority w:val="34"/>
    <w:qFormat/>
    <w:rsid w:val="00C465B6"/>
    <w:pPr>
      <w:ind w:left="720"/>
      <w:contextualSpacing/>
    </w:pPr>
  </w:style>
  <w:style w:type="paragraph" w:styleId="af8">
    <w:name w:val="Normal (Web)"/>
    <w:basedOn w:val="a0"/>
    <w:uiPriority w:val="99"/>
    <w:unhideWhenUsed/>
    <w:rsid w:val="00C465B6"/>
    <w:pPr>
      <w:spacing w:after="75"/>
    </w:pPr>
    <w:rPr>
      <w:sz w:val="24"/>
      <w:szCs w:val="24"/>
    </w:rPr>
  </w:style>
  <w:style w:type="table" w:customStyle="1" w:styleId="13">
    <w:name w:val="Сетка таблицы1"/>
    <w:basedOn w:val="a2"/>
    <w:next w:val="af2"/>
    <w:uiPriority w:val="59"/>
    <w:rsid w:val="00C46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465B6"/>
  </w:style>
  <w:style w:type="paragraph" w:styleId="af9">
    <w:name w:val="No Spacing"/>
    <w:uiPriority w:val="1"/>
    <w:qFormat/>
    <w:rsid w:val="00C46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a">
    <w:name w:val="Статья"/>
    <w:basedOn w:val="a3"/>
    <w:rsid w:val="00C465B6"/>
    <w:pPr>
      <w:numPr>
        <w:numId w:val="23"/>
      </w:numPr>
    </w:pPr>
  </w:style>
  <w:style w:type="paragraph" w:styleId="afa">
    <w:name w:val="annotation text"/>
    <w:basedOn w:val="a0"/>
    <w:link w:val="afb"/>
    <w:rsid w:val="00C465B6"/>
  </w:style>
  <w:style w:type="character" w:customStyle="1" w:styleId="afb">
    <w:name w:val="Текст примечания Знак"/>
    <w:basedOn w:val="a1"/>
    <w:link w:val="afa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465B6"/>
    <w:rPr>
      <w:b/>
      <w:bCs/>
    </w:rPr>
  </w:style>
  <w:style w:type="character" w:customStyle="1" w:styleId="afd">
    <w:name w:val="Тема примечания Знак"/>
    <w:basedOn w:val="afb"/>
    <w:link w:val="afc"/>
    <w:rsid w:val="00C465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бычный1"/>
    <w:rsid w:val="00C46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15">
    <w:name w:val="toc 1"/>
    <w:basedOn w:val="a0"/>
    <w:next w:val="a0"/>
    <w:autoRedefine/>
    <w:rsid w:val="00C465B6"/>
    <w:rPr>
      <w:sz w:val="24"/>
      <w:szCs w:val="24"/>
    </w:rPr>
  </w:style>
  <w:style w:type="paragraph" w:styleId="25">
    <w:name w:val="toc 2"/>
    <w:basedOn w:val="a0"/>
    <w:next w:val="a0"/>
    <w:autoRedefine/>
    <w:rsid w:val="00C465B6"/>
    <w:pPr>
      <w:ind w:left="240"/>
    </w:pPr>
    <w:rPr>
      <w:sz w:val="24"/>
      <w:szCs w:val="24"/>
    </w:rPr>
  </w:style>
  <w:style w:type="paragraph" w:styleId="afe">
    <w:name w:val="Document Map"/>
    <w:basedOn w:val="a0"/>
    <w:link w:val="aff"/>
    <w:rsid w:val="00C465B6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rsid w:val="00C465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5">
    <w:name w:val="toc 3"/>
    <w:basedOn w:val="a0"/>
    <w:next w:val="a0"/>
    <w:autoRedefine/>
    <w:rsid w:val="00C465B6"/>
    <w:pPr>
      <w:ind w:left="480"/>
    </w:pPr>
    <w:rPr>
      <w:sz w:val="24"/>
      <w:szCs w:val="24"/>
    </w:rPr>
  </w:style>
  <w:style w:type="paragraph" w:styleId="aff0">
    <w:name w:val="Body Text First Indent"/>
    <w:basedOn w:val="ab"/>
    <w:link w:val="aff1"/>
    <w:rsid w:val="00C465B6"/>
    <w:pPr>
      <w:ind w:firstLine="210"/>
    </w:pPr>
    <w:rPr>
      <w:sz w:val="24"/>
      <w:szCs w:val="24"/>
    </w:rPr>
  </w:style>
  <w:style w:type="character" w:customStyle="1" w:styleId="aff1">
    <w:name w:val="Красная строка Знак"/>
    <w:basedOn w:val="ac"/>
    <w:link w:val="aff0"/>
    <w:rsid w:val="00C46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C465B6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C465B6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sz w:val="24"/>
      <w:szCs w:val="24"/>
    </w:rPr>
  </w:style>
  <w:style w:type="character" w:customStyle="1" w:styleId="FontStyle12">
    <w:name w:val="Font Style12"/>
    <w:rsid w:val="00C465B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1">
    <w:name w:val="Font Style11"/>
    <w:rsid w:val="00C465B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nformat0">
    <w:name w:val="ConsPlusNonformat Знак"/>
    <w:link w:val="ConsPlusNonformat"/>
    <w:uiPriority w:val="99"/>
    <w:rsid w:val="00C465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"/>
    <w:basedOn w:val="a0"/>
    <w:next w:val="a0"/>
    <w:rsid w:val="00C465B6"/>
    <w:pPr>
      <w:keepNext/>
      <w:autoSpaceDE w:val="0"/>
      <w:autoSpaceDN w:val="0"/>
      <w:jc w:val="both"/>
      <w:outlineLvl w:val="4"/>
    </w:pPr>
    <w:rPr>
      <w:sz w:val="28"/>
      <w:szCs w:val="28"/>
      <w:u w:val="single"/>
    </w:rPr>
  </w:style>
  <w:style w:type="numbering" w:customStyle="1" w:styleId="16">
    <w:name w:val="Нет списка1"/>
    <w:next w:val="a3"/>
    <w:uiPriority w:val="99"/>
    <w:semiHidden/>
    <w:unhideWhenUsed/>
    <w:rsid w:val="00C465B6"/>
  </w:style>
  <w:style w:type="character" w:customStyle="1" w:styleId="aff2">
    <w:name w:val="Основной текст_"/>
    <w:link w:val="36"/>
    <w:rsid w:val="00C465B6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0"/>
    <w:link w:val="aff2"/>
    <w:rsid w:val="00C465B6"/>
    <w:pPr>
      <w:shd w:val="clear" w:color="auto" w:fill="FFFFFF"/>
      <w:spacing w:after="300" w:line="0" w:lineRule="atLeast"/>
      <w:ind w:hanging="36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f3">
    <w:name w:val="Знак Знак Знак"/>
    <w:basedOn w:val="a0"/>
    <w:rsid w:val="00C465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4">
    <w:name w:val="Revision"/>
    <w:hidden/>
    <w:uiPriority w:val="99"/>
    <w:semiHidden/>
    <w:rsid w:val="00C4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C465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465B6"/>
    <w:pPr>
      <w:keepNext/>
      <w:jc w:val="center"/>
      <w:outlineLvl w:val="0"/>
    </w:pPr>
    <w:rPr>
      <w:sz w:val="56"/>
    </w:rPr>
  </w:style>
  <w:style w:type="paragraph" w:styleId="2">
    <w:name w:val="heading 2"/>
    <w:basedOn w:val="a0"/>
    <w:next w:val="a0"/>
    <w:link w:val="20"/>
    <w:qFormat/>
    <w:rsid w:val="00C465B6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0"/>
    <w:next w:val="a0"/>
    <w:link w:val="30"/>
    <w:qFormat/>
    <w:rsid w:val="00C465B6"/>
    <w:pPr>
      <w:keepNext/>
      <w:jc w:val="center"/>
      <w:outlineLvl w:val="2"/>
    </w:pPr>
    <w:rPr>
      <w:sz w:val="40"/>
    </w:rPr>
  </w:style>
  <w:style w:type="paragraph" w:styleId="4">
    <w:name w:val="heading 4"/>
    <w:basedOn w:val="a0"/>
    <w:next w:val="a0"/>
    <w:link w:val="40"/>
    <w:qFormat/>
    <w:rsid w:val="00C465B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C465B6"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0"/>
    <w:next w:val="a0"/>
    <w:link w:val="60"/>
    <w:qFormat/>
    <w:rsid w:val="00C465B6"/>
    <w:pPr>
      <w:keepNext/>
      <w:jc w:val="right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C465B6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C465B6"/>
    <w:pPr>
      <w:keepNext/>
      <w:jc w:val="center"/>
      <w:outlineLvl w:val="7"/>
    </w:pPr>
    <w:rPr>
      <w:sz w:val="40"/>
    </w:rPr>
  </w:style>
  <w:style w:type="paragraph" w:styleId="9">
    <w:name w:val="heading 9"/>
    <w:basedOn w:val="a0"/>
    <w:next w:val="a0"/>
    <w:link w:val="90"/>
    <w:semiHidden/>
    <w:unhideWhenUsed/>
    <w:qFormat/>
    <w:rsid w:val="00C465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65B6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465B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465B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465B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465B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C465B6"/>
    <w:rPr>
      <w:rFonts w:ascii="Cambria" w:eastAsia="Times New Roman" w:hAnsi="Cambria" w:cs="Times New Roman"/>
      <w:lang w:eastAsia="ru-RU"/>
    </w:rPr>
  </w:style>
  <w:style w:type="paragraph" w:styleId="a4">
    <w:name w:val="footer"/>
    <w:basedOn w:val="a0"/>
    <w:link w:val="a5"/>
    <w:rsid w:val="00C465B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C465B6"/>
  </w:style>
  <w:style w:type="paragraph" w:styleId="a7">
    <w:name w:val="header"/>
    <w:basedOn w:val="a0"/>
    <w:link w:val="a8"/>
    <w:uiPriority w:val="99"/>
    <w:rsid w:val="00C465B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rsid w:val="00C465B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1"/>
    <w:link w:val="a9"/>
    <w:rsid w:val="00C46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C465B6"/>
    <w:pPr>
      <w:widowControl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C465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0"/>
    <w:link w:val="ac"/>
    <w:rsid w:val="00C465B6"/>
    <w:pPr>
      <w:spacing w:after="120"/>
    </w:pPr>
  </w:style>
  <w:style w:type="character" w:customStyle="1" w:styleId="ac">
    <w:name w:val="Основной текст Знак"/>
    <w:basedOn w:val="a1"/>
    <w:link w:val="ab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0"/>
    <w:link w:val="22"/>
    <w:rsid w:val="00C465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C465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46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rsid w:val="00C465B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46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0"/>
    <w:link w:val="ae"/>
    <w:qFormat/>
    <w:rsid w:val="00C465B6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1"/>
    <w:link w:val="ad"/>
    <w:rsid w:val="00C465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2"/>
    <w:basedOn w:val="a0"/>
    <w:link w:val="24"/>
    <w:rsid w:val="00C465B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6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annotation reference"/>
    <w:rsid w:val="00C465B6"/>
    <w:rPr>
      <w:sz w:val="16"/>
    </w:rPr>
  </w:style>
  <w:style w:type="paragraph" w:styleId="af0">
    <w:name w:val="caption"/>
    <w:basedOn w:val="a0"/>
    <w:next w:val="a0"/>
    <w:qFormat/>
    <w:rsid w:val="00C465B6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FR2">
    <w:name w:val="FR2"/>
    <w:rsid w:val="00C465B6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1">
    <w:name w:val="Абзац"/>
    <w:basedOn w:val="a0"/>
    <w:rsid w:val="00C465B6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table" w:styleId="af2">
    <w:name w:val="Table Grid"/>
    <w:basedOn w:val="a2"/>
    <w:rsid w:val="00C4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C465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C465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nhideWhenUsed/>
    <w:rsid w:val="00C465B6"/>
    <w:rPr>
      <w:color w:val="0000FF"/>
      <w:u w:val="single"/>
    </w:rPr>
  </w:style>
  <w:style w:type="paragraph" w:styleId="af5">
    <w:name w:val="Balloon Text"/>
    <w:basedOn w:val="a0"/>
    <w:link w:val="af6"/>
    <w:uiPriority w:val="99"/>
    <w:rsid w:val="00C465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rsid w:val="00C465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4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нак примечания1"/>
    <w:rsid w:val="00C465B6"/>
    <w:rPr>
      <w:rFonts w:eastAsia="Calibri"/>
      <w:sz w:val="16"/>
      <w:lang w:val="ru-RU" w:eastAsia="ar-SA" w:bidi="ar-SA"/>
    </w:rPr>
  </w:style>
  <w:style w:type="paragraph" w:styleId="af7">
    <w:name w:val="List Paragraph"/>
    <w:basedOn w:val="a0"/>
    <w:uiPriority w:val="34"/>
    <w:qFormat/>
    <w:rsid w:val="00C465B6"/>
    <w:pPr>
      <w:ind w:left="720"/>
      <w:contextualSpacing/>
    </w:pPr>
  </w:style>
  <w:style w:type="paragraph" w:styleId="af8">
    <w:name w:val="Normal (Web)"/>
    <w:basedOn w:val="a0"/>
    <w:uiPriority w:val="99"/>
    <w:unhideWhenUsed/>
    <w:rsid w:val="00C465B6"/>
    <w:pPr>
      <w:spacing w:after="75"/>
    </w:pPr>
    <w:rPr>
      <w:sz w:val="24"/>
      <w:szCs w:val="24"/>
    </w:rPr>
  </w:style>
  <w:style w:type="table" w:customStyle="1" w:styleId="13">
    <w:name w:val="Сетка таблицы1"/>
    <w:basedOn w:val="a2"/>
    <w:next w:val="af2"/>
    <w:uiPriority w:val="59"/>
    <w:rsid w:val="00C46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465B6"/>
  </w:style>
  <w:style w:type="paragraph" w:styleId="af9">
    <w:name w:val="No Spacing"/>
    <w:uiPriority w:val="1"/>
    <w:qFormat/>
    <w:rsid w:val="00C46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a">
    <w:name w:val="Статья"/>
    <w:basedOn w:val="a3"/>
    <w:rsid w:val="00C465B6"/>
    <w:pPr>
      <w:numPr>
        <w:numId w:val="23"/>
      </w:numPr>
    </w:pPr>
  </w:style>
  <w:style w:type="paragraph" w:styleId="afa">
    <w:name w:val="annotation text"/>
    <w:basedOn w:val="a0"/>
    <w:link w:val="afb"/>
    <w:rsid w:val="00C465B6"/>
  </w:style>
  <w:style w:type="character" w:customStyle="1" w:styleId="afb">
    <w:name w:val="Текст примечания Знак"/>
    <w:basedOn w:val="a1"/>
    <w:link w:val="afa"/>
    <w:rsid w:val="00C46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465B6"/>
    <w:rPr>
      <w:b/>
      <w:bCs/>
    </w:rPr>
  </w:style>
  <w:style w:type="character" w:customStyle="1" w:styleId="afd">
    <w:name w:val="Тема примечания Знак"/>
    <w:basedOn w:val="afb"/>
    <w:link w:val="afc"/>
    <w:rsid w:val="00C465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бычный1"/>
    <w:rsid w:val="00C465B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15">
    <w:name w:val="toc 1"/>
    <w:basedOn w:val="a0"/>
    <w:next w:val="a0"/>
    <w:autoRedefine/>
    <w:rsid w:val="00C465B6"/>
    <w:rPr>
      <w:sz w:val="24"/>
      <w:szCs w:val="24"/>
    </w:rPr>
  </w:style>
  <w:style w:type="paragraph" w:styleId="25">
    <w:name w:val="toc 2"/>
    <w:basedOn w:val="a0"/>
    <w:next w:val="a0"/>
    <w:autoRedefine/>
    <w:rsid w:val="00C465B6"/>
    <w:pPr>
      <w:ind w:left="240"/>
    </w:pPr>
    <w:rPr>
      <w:sz w:val="24"/>
      <w:szCs w:val="24"/>
    </w:rPr>
  </w:style>
  <w:style w:type="paragraph" w:styleId="afe">
    <w:name w:val="Document Map"/>
    <w:basedOn w:val="a0"/>
    <w:link w:val="aff"/>
    <w:rsid w:val="00C465B6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rsid w:val="00C465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5">
    <w:name w:val="toc 3"/>
    <w:basedOn w:val="a0"/>
    <w:next w:val="a0"/>
    <w:autoRedefine/>
    <w:rsid w:val="00C465B6"/>
    <w:pPr>
      <w:ind w:left="480"/>
    </w:pPr>
    <w:rPr>
      <w:sz w:val="24"/>
      <w:szCs w:val="24"/>
    </w:rPr>
  </w:style>
  <w:style w:type="paragraph" w:styleId="aff0">
    <w:name w:val="Body Text First Indent"/>
    <w:basedOn w:val="ab"/>
    <w:link w:val="aff1"/>
    <w:rsid w:val="00C465B6"/>
    <w:pPr>
      <w:ind w:firstLine="210"/>
    </w:pPr>
    <w:rPr>
      <w:sz w:val="24"/>
      <w:szCs w:val="24"/>
    </w:rPr>
  </w:style>
  <w:style w:type="character" w:customStyle="1" w:styleId="aff1">
    <w:name w:val="Красная строка Знак"/>
    <w:basedOn w:val="ac"/>
    <w:link w:val="aff0"/>
    <w:rsid w:val="00C46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C465B6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C465B6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sz w:val="24"/>
      <w:szCs w:val="24"/>
    </w:rPr>
  </w:style>
  <w:style w:type="character" w:customStyle="1" w:styleId="FontStyle12">
    <w:name w:val="Font Style12"/>
    <w:rsid w:val="00C465B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1">
    <w:name w:val="Font Style11"/>
    <w:rsid w:val="00C465B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nformat0">
    <w:name w:val="ConsPlusNonformat Знак"/>
    <w:link w:val="ConsPlusNonformat"/>
    <w:uiPriority w:val="99"/>
    <w:rsid w:val="00C465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"/>
    <w:basedOn w:val="a0"/>
    <w:next w:val="a0"/>
    <w:rsid w:val="00C465B6"/>
    <w:pPr>
      <w:keepNext/>
      <w:autoSpaceDE w:val="0"/>
      <w:autoSpaceDN w:val="0"/>
      <w:jc w:val="both"/>
      <w:outlineLvl w:val="4"/>
    </w:pPr>
    <w:rPr>
      <w:sz w:val="28"/>
      <w:szCs w:val="28"/>
      <w:u w:val="single"/>
    </w:rPr>
  </w:style>
  <w:style w:type="numbering" w:customStyle="1" w:styleId="16">
    <w:name w:val="Нет списка1"/>
    <w:next w:val="a3"/>
    <w:uiPriority w:val="99"/>
    <w:semiHidden/>
    <w:unhideWhenUsed/>
    <w:rsid w:val="00C465B6"/>
  </w:style>
  <w:style w:type="character" w:customStyle="1" w:styleId="aff2">
    <w:name w:val="Основной текст_"/>
    <w:link w:val="36"/>
    <w:rsid w:val="00C465B6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0"/>
    <w:link w:val="aff2"/>
    <w:rsid w:val="00C465B6"/>
    <w:pPr>
      <w:shd w:val="clear" w:color="auto" w:fill="FFFFFF"/>
      <w:spacing w:after="300" w:line="0" w:lineRule="atLeast"/>
      <w:ind w:hanging="36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f3">
    <w:name w:val="Знак Знак Знак"/>
    <w:basedOn w:val="a0"/>
    <w:rsid w:val="00C465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4">
    <w:name w:val="Revision"/>
    <w:hidden/>
    <w:uiPriority w:val="99"/>
    <w:semiHidden/>
    <w:rsid w:val="00C4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C46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Екатерина Викторовна Ивашова</cp:lastModifiedBy>
  <cp:revision>2</cp:revision>
  <cp:lastPrinted>2018-06-26T06:04:00Z</cp:lastPrinted>
  <dcterms:created xsi:type="dcterms:W3CDTF">2018-08-17T11:58:00Z</dcterms:created>
  <dcterms:modified xsi:type="dcterms:W3CDTF">2018-08-17T11:58:00Z</dcterms:modified>
</cp:coreProperties>
</file>